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1CE5" w14:textId="5B335E8E" w:rsidR="00A274E3" w:rsidRDefault="003F1A07" w:rsidP="007F3D7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Year </w:t>
      </w:r>
      <w:r w:rsidR="006515B4">
        <w:rPr>
          <w:rFonts w:cstheme="minorHAnsi"/>
          <w:b/>
          <w:sz w:val="24"/>
          <w:szCs w:val="24"/>
        </w:rPr>
        <w:t>4</w:t>
      </w:r>
      <w:r w:rsidR="00A274E3" w:rsidRPr="007D64FB">
        <w:rPr>
          <w:rFonts w:cstheme="minorHAnsi"/>
          <w:b/>
          <w:sz w:val="24"/>
          <w:szCs w:val="24"/>
        </w:rPr>
        <w:t xml:space="preserve"> </w:t>
      </w:r>
      <w:r w:rsidR="00687895">
        <w:rPr>
          <w:rFonts w:cstheme="minorHAnsi"/>
          <w:b/>
          <w:sz w:val="24"/>
          <w:szCs w:val="24"/>
        </w:rPr>
        <w:t xml:space="preserve">Autumn: </w:t>
      </w:r>
      <w:r w:rsidR="001C0D55">
        <w:rPr>
          <w:rFonts w:cstheme="minorHAnsi"/>
          <w:b/>
          <w:sz w:val="24"/>
          <w:szCs w:val="24"/>
        </w:rPr>
        <w:t>Addition and Subtraction</w:t>
      </w:r>
      <w:r w:rsidR="00240665">
        <w:rPr>
          <w:rFonts w:cstheme="minorHAnsi"/>
          <w:b/>
          <w:sz w:val="24"/>
          <w:szCs w:val="24"/>
        </w:rPr>
        <w:t xml:space="preserve"> </w:t>
      </w:r>
      <w:r w:rsidR="00240665">
        <w:rPr>
          <w:rFonts w:cstheme="minorHAnsi"/>
          <w:b/>
          <w:sz w:val="24"/>
          <w:szCs w:val="24"/>
        </w:rPr>
        <w:tab/>
      </w:r>
      <w:r w:rsidR="00240665">
        <w:rPr>
          <w:rFonts w:cstheme="minorHAnsi"/>
          <w:b/>
          <w:sz w:val="24"/>
          <w:szCs w:val="24"/>
        </w:rPr>
        <w:tab/>
      </w:r>
      <w:r w:rsidR="00240665">
        <w:rPr>
          <w:rFonts w:cstheme="minorHAnsi"/>
          <w:b/>
          <w:sz w:val="24"/>
          <w:szCs w:val="24"/>
        </w:rPr>
        <w:tab/>
      </w:r>
      <w:r w:rsidR="00240665">
        <w:rPr>
          <w:rFonts w:cstheme="minorHAnsi"/>
          <w:b/>
          <w:sz w:val="24"/>
          <w:szCs w:val="24"/>
        </w:rPr>
        <w:tab/>
      </w:r>
      <w:r w:rsidR="00240665">
        <w:rPr>
          <w:rFonts w:cstheme="minorHAnsi"/>
          <w:b/>
          <w:sz w:val="24"/>
          <w:szCs w:val="24"/>
        </w:rPr>
        <w:tab/>
      </w:r>
    </w:p>
    <w:p w14:paraId="14526C63" w14:textId="77777777" w:rsidR="00A274E3" w:rsidRDefault="00A274E3" w:rsidP="00A274E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389"/>
        <w:gridCol w:w="651"/>
        <w:gridCol w:w="720"/>
        <w:gridCol w:w="720"/>
      </w:tblGrid>
      <w:tr w:rsidR="003D0C13" w:rsidRPr="001D774D" w14:paraId="1A1C5DF1" w14:textId="77777777" w:rsidTr="00F44348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4DAB9" w14:textId="77777777" w:rsidR="003D0C13" w:rsidRPr="003D0C13" w:rsidRDefault="003D0C13" w:rsidP="00085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509408333"/>
            <w:r w:rsidRPr="003D0C13">
              <w:rPr>
                <w:rFonts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017ACFE" w14:textId="77777777" w:rsidR="003D0C13" w:rsidRPr="00DD3887" w:rsidRDefault="003D0C13" w:rsidP="0008514D">
            <w:pPr>
              <w:rPr>
                <w:rFonts w:cstheme="minorHAnsi"/>
                <w:b/>
              </w:rPr>
            </w:pPr>
            <w:r w:rsidRPr="00DD3887">
              <w:rPr>
                <w:rFonts w:cstheme="minorHAnsi"/>
                <w:b/>
              </w:rPr>
              <w:t>Outcome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5754788B" w14:textId="77777777" w:rsidR="003D0C13" w:rsidRPr="001D774D" w:rsidRDefault="003D0C13" w:rsidP="00085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EA15877" w14:textId="77777777" w:rsidR="003D0C13" w:rsidRPr="001D774D" w:rsidRDefault="003D0C13" w:rsidP="00085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ECBC39D" w14:textId="77777777" w:rsidR="003D0C13" w:rsidRPr="001D774D" w:rsidRDefault="003D0C13" w:rsidP="00085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3740" w:rsidRPr="00687895" w14:paraId="59369685" w14:textId="77777777" w:rsidTr="00687895">
        <w:trPr>
          <w:trHeight w:hRule="exact" w:val="851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</w:tcPr>
          <w:p w14:paraId="4D4C9C6C" w14:textId="77777777" w:rsidR="002D3740" w:rsidRPr="00687895" w:rsidRDefault="002D3740" w:rsidP="006027E5">
            <w:pPr>
              <w:jc w:val="center"/>
              <w:rPr>
                <w:rFonts w:cstheme="minorHAnsi"/>
              </w:rPr>
            </w:pPr>
            <w:r w:rsidRPr="00687895">
              <w:rPr>
                <w:rFonts w:cstheme="minorHAnsi"/>
              </w:rPr>
              <w:t>1</w:t>
            </w:r>
          </w:p>
          <w:p w14:paraId="0F19CC14" w14:textId="77777777" w:rsidR="002D3740" w:rsidRPr="00687895" w:rsidRDefault="002D3740" w:rsidP="006027E5">
            <w:pPr>
              <w:jc w:val="center"/>
              <w:rPr>
                <w:rFonts w:cstheme="minorHAnsi"/>
              </w:rPr>
            </w:pPr>
          </w:p>
          <w:p w14:paraId="6BB6E3DE" w14:textId="77777777" w:rsidR="002D3740" w:rsidRPr="00687895" w:rsidRDefault="002D3740" w:rsidP="006027E5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6250BC39" w14:textId="40CF3A11" w:rsidR="002D3740" w:rsidRPr="00F44348" w:rsidRDefault="007F0C30" w:rsidP="007F0C30">
            <w:pPr>
              <w:rPr>
                <w:rFonts w:eastAsia="Times New Roman" w:cstheme="minorHAnsi"/>
                <w:sz w:val="21"/>
                <w:szCs w:val="21"/>
              </w:rPr>
            </w:pPr>
            <w:r w:rsidRPr="00F44348">
              <w:rPr>
                <w:rFonts w:eastAsia="Times New Roman" w:cstheme="minorHAnsi"/>
                <w:sz w:val="21"/>
                <w:szCs w:val="21"/>
              </w:rPr>
              <w:t xml:space="preserve">9. Solve number </w:t>
            </w:r>
            <w:r w:rsidR="00F922F6" w:rsidRPr="00F44348">
              <w:rPr>
                <w:rFonts w:eastAsia="Times New Roman" w:cstheme="minorHAnsi"/>
                <w:sz w:val="21"/>
                <w:szCs w:val="21"/>
              </w:rPr>
              <w:t>&amp;</w:t>
            </w:r>
            <w:r w:rsidRPr="00F44348">
              <w:rPr>
                <w:rFonts w:eastAsia="Times New Roman" w:cstheme="minorHAnsi"/>
                <w:sz w:val="21"/>
                <w:szCs w:val="21"/>
              </w:rPr>
              <w:t xml:space="preserve"> practical problems involving place value.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4E51CB38" w14:textId="77777777" w:rsidR="002D3740" w:rsidRPr="00F44348" w:rsidRDefault="002D3740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EE0E7E" w14:textId="77777777" w:rsidR="002D3740" w:rsidRPr="00F44348" w:rsidRDefault="002D3740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AEC7DE" w14:textId="77777777" w:rsidR="002D3740" w:rsidRPr="00F44348" w:rsidRDefault="002D3740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2D3740" w:rsidRPr="00687895" w14:paraId="75810247" w14:textId="77777777" w:rsidTr="00687895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E39445C" w14:textId="77777777" w:rsidR="002D3740" w:rsidRPr="00687895" w:rsidRDefault="002D3740" w:rsidP="006027E5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12" w:space="0" w:color="auto"/>
            </w:tcBorders>
          </w:tcPr>
          <w:p w14:paraId="1600414F" w14:textId="7CC8805E" w:rsidR="002D3740" w:rsidRPr="00F44348" w:rsidRDefault="007F0C30" w:rsidP="006027E5">
            <w:pPr>
              <w:rPr>
                <w:rFonts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11. Use column addition to add 3-digit numbers: first expanded, then compact method. 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22D63CE8" w14:textId="77777777" w:rsidR="002D3740" w:rsidRPr="00F44348" w:rsidRDefault="002D3740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FEB5585" w14:textId="77777777" w:rsidR="002D3740" w:rsidRPr="00F44348" w:rsidRDefault="002D3740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23C7C7F" w14:textId="77777777" w:rsidR="002D3740" w:rsidRPr="00F44348" w:rsidRDefault="002D3740" w:rsidP="006027E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15DF518E" w14:textId="77777777" w:rsidTr="00687895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1415E71" w14:textId="77777777" w:rsidR="001C0D55" w:rsidRPr="00687895" w:rsidRDefault="001C0D55" w:rsidP="00107997">
            <w:pPr>
              <w:jc w:val="center"/>
              <w:rPr>
                <w:rFonts w:cstheme="minorHAnsi"/>
              </w:rPr>
            </w:pPr>
            <w:r w:rsidRPr="00687895">
              <w:rPr>
                <w:rFonts w:cstheme="minorHAnsi"/>
              </w:rPr>
              <w:t>2</w:t>
            </w:r>
          </w:p>
          <w:p w14:paraId="73D1109B" w14:textId="77777777" w:rsidR="001C0D55" w:rsidRPr="00687895" w:rsidRDefault="001C0D55" w:rsidP="00107997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14:paraId="3676F861" w14:textId="3834441B" w:rsidR="001C0D55" w:rsidRPr="00F44348" w:rsidRDefault="007F0C30" w:rsidP="00107997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10. Mentally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+/-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any pair of </w:t>
            </w:r>
            <w:r w:rsidR="00687895" w:rsidRPr="00F44348">
              <w:rPr>
                <w:rFonts w:eastAsia="Times New Roman" w:cstheme="minorHAnsi"/>
                <w:b/>
                <w:sz w:val="21"/>
                <w:szCs w:val="21"/>
              </w:rPr>
              <w:t>2-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>digit numbers</w:t>
            </w:r>
            <w:r w:rsidR="00687895" w:rsidRPr="00F44348">
              <w:rPr>
                <w:rFonts w:eastAsia="Times New Roman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14:paraId="0D2374A3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43E4B10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4D260FC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18D10673" w14:textId="77777777" w:rsidTr="00687895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3487C4B" w14:textId="77777777" w:rsidR="001C0D55" w:rsidRPr="00687895" w:rsidRDefault="001C0D55" w:rsidP="00107997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7ED51C90" w14:textId="78B4915A" w:rsidR="001C0D55" w:rsidRPr="00F44348" w:rsidRDefault="007F0C30" w:rsidP="007F0C30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>12. Subtract numbers from 2-digit and 3-digit numbers using counting up (Frog).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50B5BFEA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905ABB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F5B943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2A29A4B9" w14:textId="77777777" w:rsidTr="00687895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158BDFD" w14:textId="77777777" w:rsidR="001C0D55" w:rsidRPr="00687895" w:rsidRDefault="001C0D55" w:rsidP="00107997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12" w:space="0" w:color="auto"/>
            </w:tcBorders>
          </w:tcPr>
          <w:p w14:paraId="047D6E07" w14:textId="1D692B11" w:rsidR="001C0D55" w:rsidRPr="00F44348" w:rsidRDefault="007F0C30" w:rsidP="007F0C30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16. Solve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+/-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two-step problems in contexts, deciding which operations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&amp;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methods to use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&amp;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why.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5AF2B139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B85B7C4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3E7AECC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01F1952F" w14:textId="77777777" w:rsidTr="00687895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18D917B" w14:textId="77777777" w:rsidR="001C0D55" w:rsidRPr="00687895" w:rsidRDefault="001C0D55" w:rsidP="002D3740">
            <w:pPr>
              <w:jc w:val="center"/>
              <w:rPr>
                <w:rFonts w:cstheme="minorHAnsi"/>
              </w:rPr>
            </w:pPr>
            <w:r w:rsidRPr="00687895">
              <w:rPr>
                <w:rFonts w:cstheme="minorHAnsi"/>
              </w:rPr>
              <w:t>3</w:t>
            </w:r>
          </w:p>
          <w:p w14:paraId="7F12E0C4" w14:textId="77777777" w:rsidR="001C0D55" w:rsidRPr="00687895" w:rsidRDefault="001C0D55" w:rsidP="002D374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14:paraId="1245AB2E" w14:textId="3181140B" w:rsidR="001C0D55" w:rsidRPr="00F44348" w:rsidRDefault="007F0C30" w:rsidP="007F0C30">
            <w:pPr>
              <w:rPr>
                <w:rFonts w:eastAsia="Times New Roman" w:cstheme="minorHAnsi"/>
                <w:sz w:val="21"/>
                <w:szCs w:val="21"/>
              </w:rPr>
            </w:pPr>
            <w:r w:rsidRPr="00F44348">
              <w:rPr>
                <w:rFonts w:eastAsia="Times New Roman" w:cstheme="minorHAnsi"/>
                <w:sz w:val="21"/>
                <w:szCs w:val="21"/>
              </w:rPr>
              <w:t>6. Add multiples of 1, 10, 100, 1</w:t>
            </w:r>
            <w:r w:rsidR="00AA6799" w:rsidRPr="00F44348">
              <w:rPr>
                <w:rFonts w:eastAsia="Times New Roman" w:cstheme="minorHAnsi"/>
                <w:sz w:val="21"/>
                <w:szCs w:val="21"/>
              </w:rPr>
              <w:t>,</w:t>
            </w:r>
            <w:r w:rsidRPr="00F44348">
              <w:rPr>
                <w:rFonts w:eastAsia="Times New Roman" w:cstheme="minorHAnsi"/>
                <w:sz w:val="21"/>
                <w:szCs w:val="21"/>
              </w:rPr>
              <w:t>000 without difficulty</w:t>
            </w:r>
            <w:r w:rsidR="00687895" w:rsidRPr="00F44348">
              <w:rPr>
                <w:rFonts w:eastAsia="Times New Roman" w:cstheme="minorHAnsi"/>
                <w:sz w:val="21"/>
                <w:szCs w:val="21"/>
              </w:rPr>
              <w:t>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14:paraId="15C4AD73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353ECEEC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5950BC6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4DE69F8F" w14:textId="77777777" w:rsidTr="00687895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BF4CEEB" w14:textId="77777777" w:rsidR="001C0D55" w:rsidRPr="00687895" w:rsidRDefault="001C0D55" w:rsidP="002D374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69B2D29B" w14:textId="04A67BC7" w:rsidR="001C0D55" w:rsidRPr="00F44348" w:rsidRDefault="007F0C30" w:rsidP="007F0C30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10. Mentally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+/-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any pair of </w:t>
            </w:r>
            <w:r w:rsidR="00687895" w:rsidRPr="00F44348">
              <w:rPr>
                <w:rFonts w:eastAsia="Times New Roman" w:cstheme="minorHAnsi"/>
                <w:b/>
                <w:sz w:val="21"/>
                <w:szCs w:val="21"/>
              </w:rPr>
              <w:t>2-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digit numbers or 3-digit multiples of 10.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0C466EDC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517ACA4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846C453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66ADF454" w14:textId="77777777" w:rsidTr="00687895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0D1BE29" w14:textId="77777777" w:rsidR="001C0D55" w:rsidRPr="00687895" w:rsidRDefault="001C0D55" w:rsidP="002D3740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12" w:space="0" w:color="auto"/>
            </w:tcBorders>
          </w:tcPr>
          <w:p w14:paraId="1978FCA5" w14:textId="114C9D5B" w:rsidR="001C0D55" w:rsidRPr="00F44348" w:rsidRDefault="007F0C30" w:rsidP="001C0D55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16. Solve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+/-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two-step problems in contexts, deciding which operations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&amp;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methods to use </w:t>
            </w:r>
            <w:r w:rsidR="00F922F6" w:rsidRPr="00F44348">
              <w:rPr>
                <w:rFonts w:eastAsia="Times New Roman" w:cstheme="minorHAnsi"/>
                <w:b/>
                <w:sz w:val="21"/>
                <w:szCs w:val="21"/>
              </w:rPr>
              <w:t>&amp;</w:t>
            </w: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 why.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5180FFEF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CE7644A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3FF5D60" w14:textId="77777777" w:rsidR="001C0D55" w:rsidRPr="00F44348" w:rsidRDefault="001C0D55" w:rsidP="002D374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0FEC6AAD" w14:textId="77777777" w:rsidTr="00687895">
        <w:trPr>
          <w:trHeight w:hRule="exact" w:val="851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13614FC" w14:textId="25AFFE18" w:rsidR="001C0D55" w:rsidRPr="00687895" w:rsidRDefault="001C0D55" w:rsidP="00107997">
            <w:pPr>
              <w:jc w:val="center"/>
              <w:rPr>
                <w:rFonts w:cstheme="minorHAnsi"/>
              </w:rPr>
            </w:pPr>
            <w:r w:rsidRPr="00687895">
              <w:rPr>
                <w:rFonts w:cstheme="minorHAnsi"/>
              </w:rPr>
              <w:t>4</w:t>
            </w:r>
          </w:p>
        </w:tc>
        <w:tc>
          <w:tcPr>
            <w:tcW w:w="4389" w:type="dxa"/>
            <w:tcBorders>
              <w:top w:val="single" w:sz="12" w:space="0" w:color="auto"/>
              <w:bottom w:val="single" w:sz="4" w:space="0" w:color="auto"/>
            </w:tcBorders>
          </w:tcPr>
          <w:p w14:paraId="42D00B92" w14:textId="47A79412" w:rsidR="001C0D55" w:rsidRPr="00F44348" w:rsidRDefault="007F0C30" w:rsidP="007F0C30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12. Subtract numbers from 3-digit numbers using ‘Frog’/counting up, e.g. 426–278, 321-87. </w:t>
            </w:r>
          </w:p>
        </w:tc>
        <w:tc>
          <w:tcPr>
            <w:tcW w:w="651" w:type="dxa"/>
            <w:tcBorders>
              <w:top w:val="single" w:sz="12" w:space="0" w:color="auto"/>
              <w:bottom w:val="single" w:sz="4" w:space="0" w:color="auto"/>
            </w:tcBorders>
          </w:tcPr>
          <w:p w14:paraId="4258BBFA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61303ACA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124C307A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C0D55" w:rsidRPr="00687895" w14:paraId="3B67ABA5" w14:textId="77777777" w:rsidTr="00687895">
        <w:trPr>
          <w:trHeight w:hRule="exact" w:val="851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8324FEF" w14:textId="77777777" w:rsidR="001C0D55" w:rsidRPr="00687895" w:rsidRDefault="001C0D55" w:rsidP="00107997">
            <w:pPr>
              <w:jc w:val="center"/>
              <w:rPr>
                <w:rFonts w:cstheme="minorHAnsi"/>
              </w:rPr>
            </w:pPr>
          </w:p>
        </w:tc>
        <w:tc>
          <w:tcPr>
            <w:tcW w:w="4389" w:type="dxa"/>
            <w:tcBorders>
              <w:bottom w:val="single" w:sz="12" w:space="0" w:color="auto"/>
            </w:tcBorders>
          </w:tcPr>
          <w:p w14:paraId="0D3126AB" w14:textId="02E85DDF" w:rsidR="001C0D55" w:rsidRPr="00F44348" w:rsidRDefault="007F0C30" w:rsidP="007F0C30">
            <w:pPr>
              <w:rPr>
                <w:rFonts w:eastAsia="Times New Roman"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15. Estimate and use inverse operations to check answers to a calculation. 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14:paraId="31A5335B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9AFFD9B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FA0EB17" w14:textId="77777777" w:rsidR="001C0D55" w:rsidRPr="00F44348" w:rsidRDefault="001C0D55" w:rsidP="00107997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bookmarkEnd w:id="1"/>
    </w:tbl>
    <w:p w14:paraId="657A2A9A" w14:textId="0687EC94" w:rsidR="001C0D55" w:rsidRDefault="001C0D55" w:rsidP="001C0D55">
      <w:pPr>
        <w:spacing w:after="0" w:line="240" w:lineRule="auto"/>
        <w:rPr>
          <w:rFonts w:cstheme="minorHAnsi"/>
          <w:b/>
        </w:rPr>
      </w:pPr>
    </w:p>
    <w:p w14:paraId="278B8EDB" w14:textId="379D96E1" w:rsidR="00F44348" w:rsidRDefault="00F44348" w:rsidP="001C0D55">
      <w:pPr>
        <w:spacing w:after="0" w:line="240" w:lineRule="auto"/>
        <w:rPr>
          <w:rFonts w:cstheme="minorHAnsi"/>
          <w:b/>
        </w:rPr>
      </w:pPr>
    </w:p>
    <w:p w14:paraId="33B21978" w14:textId="5287E15E" w:rsidR="00F44348" w:rsidRDefault="00F44348" w:rsidP="001C0D55">
      <w:pPr>
        <w:spacing w:after="0" w:line="240" w:lineRule="auto"/>
        <w:rPr>
          <w:rFonts w:cstheme="minorHAnsi"/>
          <w:b/>
        </w:rPr>
      </w:pPr>
    </w:p>
    <w:p w14:paraId="41DDA5A5" w14:textId="6F288441" w:rsidR="00F44348" w:rsidRDefault="00F44348" w:rsidP="001C0D55">
      <w:pPr>
        <w:spacing w:after="0" w:line="240" w:lineRule="auto"/>
        <w:rPr>
          <w:rFonts w:cstheme="minorHAnsi"/>
          <w:b/>
        </w:rPr>
      </w:pPr>
    </w:p>
    <w:p w14:paraId="6378C1F5" w14:textId="77777777" w:rsidR="00F44348" w:rsidRPr="00687895" w:rsidRDefault="00F44348" w:rsidP="001C0D55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709"/>
        <w:gridCol w:w="709"/>
      </w:tblGrid>
      <w:tr w:rsidR="00F44348" w14:paraId="63C6FC90" w14:textId="77777777" w:rsidTr="00F44348">
        <w:trPr>
          <w:trHeight w:hRule="exact" w:val="851"/>
        </w:trPr>
        <w:tc>
          <w:tcPr>
            <w:tcW w:w="70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FF0358F" w14:textId="05445A9D" w:rsidR="00F44348" w:rsidRDefault="00F44348" w:rsidP="009A1CB2">
            <w:pPr>
              <w:rPr>
                <w:rFonts w:cstheme="minorHAnsi"/>
                <w:b/>
                <w:sz w:val="24"/>
                <w:szCs w:val="24"/>
              </w:rPr>
            </w:pPr>
            <w:r w:rsidRPr="00687895">
              <w:rPr>
                <w:rFonts w:cstheme="minorHAnsi"/>
              </w:rPr>
              <w:t>5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2D438964" w14:textId="17128CE5" w:rsidR="00F44348" w:rsidRPr="00F44348" w:rsidRDefault="00F44348" w:rsidP="009A1CB2">
            <w:pPr>
              <w:rPr>
                <w:rFonts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sz w:val="21"/>
                <w:szCs w:val="21"/>
              </w:rPr>
              <w:t>6. Add multiples of 1, 10, 100, 1,000 without difficulty.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2FA7E06" w14:textId="77777777" w:rsidR="00F44348" w:rsidRDefault="00F44348" w:rsidP="009A1C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EC1649A" w14:textId="77777777" w:rsidR="00F44348" w:rsidRDefault="00F44348" w:rsidP="009A1C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C3D392B" w14:textId="77777777" w:rsidR="00F44348" w:rsidRDefault="00F44348" w:rsidP="009A1CB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5FBBCB9B" w14:textId="77777777" w:rsidTr="00F44348">
        <w:trPr>
          <w:trHeight w:hRule="exact" w:val="851"/>
        </w:trPr>
        <w:tc>
          <w:tcPr>
            <w:tcW w:w="70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3D40743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8278535" w14:textId="0EAF7E73" w:rsidR="00F44348" w:rsidRPr="00F44348" w:rsidRDefault="00F44348" w:rsidP="00F44348">
            <w:pPr>
              <w:rPr>
                <w:rFonts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sz w:val="21"/>
                <w:szCs w:val="21"/>
              </w:rPr>
              <w:t xml:space="preserve">9. Solve number and practical problems involving place value.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2E235C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0F69D9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5C732F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397CF93F" w14:textId="77777777" w:rsidTr="00F44348">
        <w:trPr>
          <w:trHeight w:hRule="exact" w:val="851"/>
        </w:trPr>
        <w:tc>
          <w:tcPr>
            <w:tcW w:w="704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27EEB20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1A0F0118" w14:textId="7D92AD02" w:rsidR="00F44348" w:rsidRPr="00F44348" w:rsidRDefault="00F44348" w:rsidP="00F44348">
            <w:pPr>
              <w:rPr>
                <w:rFonts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 xml:space="preserve">10. Mentally +/- any pair of 2-digit numbers or 3-digit multiples of 10.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CA9C0B9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7534C3B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1A030CD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0FF0D943" w14:textId="77777777" w:rsidTr="00F44348">
        <w:trPr>
          <w:trHeight w:hRule="exact" w:val="851"/>
        </w:trPr>
        <w:tc>
          <w:tcPr>
            <w:tcW w:w="70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A72B863" w14:textId="2B9D4880" w:rsidR="00F44348" w:rsidRPr="00F44348" w:rsidRDefault="00F44348" w:rsidP="00F44348">
            <w:pPr>
              <w:rPr>
                <w:rFonts w:cstheme="minorHAnsi"/>
                <w:sz w:val="24"/>
                <w:szCs w:val="24"/>
              </w:rPr>
            </w:pPr>
            <w:r w:rsidRPr="00F443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6E1860EA" w14:textId="1A17EA32" w:rsidR="00F44348" w:rsidRPr="00F44348" w:rsidRDefault="00F44348" w:rsidP="00F44348">
            <w:pPr>
              <w:rPr>
                <w:rFonts w:cstheme="minorHAnsi"/>
                <w:b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>16. Solve +/- two-step problems in contexts, deciding which operations &amp; methods to use &amp; why.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84ADEA1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B4B9670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DD71943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5131DBCF" w14:textId="77777777" w:rsidTr="00471EEC">
        <w:trPr>
          <w:trHeight w:hRule="exact" w:val="851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25CBA27A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1024F292" w14:textId="228035D1" w:rsidR="00F44348" w:rsidRPr="00F44348" w:rsidRDefault="00F44348" w:rsidP="00F44348">
            <w:pPr>
              <w:rPr>
                <w:rFonts w:cstheme="minorHAnsi"/>
                <w:b/>
                <w:sz w:val="21"/>
                <w:szCs w:val="21"/>
              </w:rPr>
            </w:pPr>
            <w:r w:rsidRPr="00F44348">
              <w:rPr>
                <w:rFonts w:cstheme="minorHAnsi"/>
                <w:sz w:val="21"/>
                <w:szCs w:val="21"/>
              </w:rPr>
              <w:t xml:space="preserve">44. </w:t>
            </w:r>
            <w:proofErr w:type="spellStart"/>
            <w:r w:rsidRPr="00F44348">
              <w:rPr>
                <w:rFonts w:cstheme="minorHAnsi"/>
                <w:sz w:val="21"/>
                <w:szCs w:val="21"/>
              </w:rPr>
              <w:t>Develop mental</w:t>
            </w:r>
            <w:proofErr w:type="spellEnd"/>
            <w:r w:rsidRPr="00F44348">
              <w:rPr>
                <w:rFonts w:cstheme="minorHAnsi"/>
                <w:sz w:val="21"/>
                <w:szCs w:val="21"/>
              </w:rPr>
              <w:t xml:space="preserve"> facility when calculating with big numbers using number facts.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47A931E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D6ADC10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7891686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76F5BC3D" w14:textId="77777777" w:rsidTr="00471EEC">
        <w:trPr>
          <w:trHeight w:hRule="exact" w:val="851"/>
        </w:trPr>
        <w:tc>
          <w:tcPr>
            <w:tcW w:w="70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1BEAC41" w14:textId="7D71E744" w:rsidR="00F44348" w:rsidRPr="00F44348" w:rsidRDefault="00F44348" w:rsidP="00F44348">
            <w:pPr>
              <w:rPr>
                <w:rFonts w:cstheme="minorHAnsi"/>
                <w:sz w:val="24"/>
                <w:szCs w:val="24"/>
              </w:rPr>
            </w:pPr>
            <w:r w:rsidRPr="00F4434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4AE31A1F" w14:textId="3DB499A5" w:rsidR="00F44348" w:rsidRPr="00F44348" w:rsidRDefault="00F44348" w:rsidP="00F44348">
            <w:pPr>
              <w:rPr>
                <w:rFonts w:cstheme="minorHAnsi"/>
                <w:sz w:val="21"/>
                <w:szCs w:val="21"/>
              </w:rPr>
            </w:pPr>
            <w:r w:rsidRPr="00F4434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6. </w:t>
            </w:r>
            <w:r w:rsidRPr="00F44348">
              <w:rPr>
                <w:rFonts w:eastAsia="Times New Roman" w:cstheme="minorHAnsi"/>
                <w:sz w:val="21"/>
                <w:szCs w:val="21"/>
              </w:rPr>
              <w:t xml:space="preserve">Add or subtract multiples of 1, 10, 100, 1,000.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6DEF4E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5824738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1F31EE9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1C440019" w14:textId="77777777" w:rsidTr="00471EEC">
        <w:trPr>
          <w:trHeight w:hRule="exact" w:val="851"/>
        </w:trPr>
        <w:tc>
          <w:tcPr>
            <w:tcW w:w="704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3F9B0A34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</w:tcPr>
          <w:p w14:paraId="39E33127" w14:textId="54772EB3" w:rsidR="00F44348" w:rsidRPr="00F44348" w:rsidRDefault="00F44348" w:rsidP="00F44348">
            <w:pPr>
              <w:rPr>
                <w:rFonts w:cstheme="minorHAnsi"/>
                <w:sz w:val="21"/>
                <w:szCs w:val="21"/>
              </w:rPr>
            </w:pPr>
            <w:r w:rsidRPr="00F44348">
              <w:rPr>
                <w:rFonts w:eastAsia="Times New Roman" w:cstheme="minorHAnsi"/>
                <w:sz w:val="21"/>
                <w:szCs w:val="21"/>
              </w:rPr>
              <w:t xml:space="preserve">14. Use column subtraction to subtract 3-digit &amp; 4-digit numbers: first expanded, then compact method.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BE16ADA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1CD042F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1267ADB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4348" w14:paraId="2CB6DDA0" w14:textId="77777777" w:rsidTr="00471EEC">
        <w:trPr>
          <w:trHeight w:hRule="exact" w:val="851"/>
        </w:trPr>
        <w:tc>
          <w:tcPr>
            <w:tcW w:w="704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C8EFD0B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E793F" w14:textId="7B47681C" w:rsidR="00F44348" w:rsidRPr="00F44348" w:rsidRDefault="00F44348" w:rsidP="00F44348">
            <w:pPr>
              <w:rPr>
                <w:rFonts w:cstheme="minorHAnsi"/>
                <w:sz w:val="21"/>
                <w:szCs w:val="21"/>
              </w:rPr>
            </w:pPr>
            <w:r w:rsidRPr="00F44348">
              <w:rPr>
                <w:rFonts w:eastAsia="Times New Roman" w:cstheme="minorHAnsi"/>
                <w:b/>
                <w:sz w:val="21"/>
                <w:szCs w:val="21"/>
              </w:rPr>
              <w:t>16. Solve +/- two-step problems in contexts, deciding which operations &amp; methods to use &amp; why.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CE2F3E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F730B3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13E7F8" w14:textId="77777777" w:rsidR="00F44348" w:rsidRDefault="00F44348" w:rsidP="00F443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07FEB5F" w14:textId="77777777" w:rsidR="009A1CB2" w:rsidRDefault="009A1CB2" w:rsidP="009A1CB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7D96270" w14:textId="77777777" w:rsidR="00240665" w:rsidRDefault="00240665" w:rsidP="00240665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40665" w:rsidSect="00240665">
      <w:footerReference w:type="default" r:id="rId9"/>
      <w:pgSz w:w="16838" w:h="11906" w:orient="landscape"/>
      <w:pgMar w:top="567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894F" w14:textId="77777777" w:rsidR="005040A4" w:rsidRDefault="005040A4" w:rsidP="005040A4">
      <w:pPr>
        <w:spacing w:after="0" w:line="240" w:lineRule="auto"/>
      </w:pPr>
      <w:r>
        <w:separator/>
      </w:r>
    </w:p>
  </w:endnote>
  <w:endnote w:type="continuationSeparator" w:id="0">
    <w:p w14:paraId="64405F1F" w14:textId="77777777" w:rsidR="005040A4" w:rsidRDefault="005040A4" w:rsidP="0050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69EF" w14:textId="77777777" w:rsidR="005040A4" w:rsidRPr="005040A4" w:rsidRDefault="003F1A07">
    <w:pPr>
      <w:pStyle w:val="Footer"/>
      <w:rPr>
        <w:b/>
      </w:rPr>
    </w:pPr>
    <w:r w:rsidRPr="007D64FB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B64BB" wp14:editId="67142FB9">
              <wp:simplePos x="0" y="0"/>
              <wp:positionH relativeFrom="column">
                <wp:posOffset>5057775</wp:posOffset>
              </wp:positionH>
              <wp:positionV relativeFrom="paragraph">
                <wp:posOffset>41275</wp:posOffset>
              </wp:positionV>
              <wp:extent cx="4514850" cy="140398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E0384" w14:textId="77777777" w:rsidR="003F1A07" w:rsidRPr="003F1A07" w:rsidRDefault="003F1A07" w:rsidP="003F1A0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Hamilton Key Outcomes are in </w:t>
                          </w:r>
                          <w:r w:rsidRPr="00687895">
                            <w:rPr>
                              <w:b/>
                              <w:sz w:val="20"/>
                              <w:szCs w:val="20"/>
                            </w:rPr>
                            <w:t>bold.</w:t>
                          </w:r>
                        </w:p>
                        <w:p w14:paraId="6E79CF91" w14:textId="516A7DF8" w:rsidR="003F1A07" w:rsidRPr="003F1A07" w:rsidRDefault="003F1A07" w:rsidP="003F1A07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Use columns for teacher, child, parent </w:t>
                          </w:r>
                          <w:r w:rsidR="00687895">
                            <w:rPr>
                              <w:sz w:val="20"/>
                              <w:szCs w:val="20"/>
                            </w:rPr>
                            <w:t xml:space="preserve">or 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pre</w:t>
                          </w:r>
                          <w:r w:rsidR="00687895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post-teaching assessment as desired.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BB6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25pt;margin-top:3.25pt;width:35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" stroked="f">
              <v:textbox style="mso-fit-shape-to-text:t">
                <w:txbxContent>
                  <w:p w14:paraId="641E0384" w14:textId="77777777" w:rsidR="003F1A07" w:rsidRPr="003F1A07" w:rsidRDefault="003F1A07" w:rsidP="003F1A0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Hamilton Key Outcomes are in </w:t>
                    </w:r>
                    <w:r w:rsidRPr="00687895">
                      <w:rPr>
                        <w:b/>
                        <w:sz w:val="20"/>
                        <w:szCs w:val="20"/>
                      </w:rPr>
                      <w:t>bold.</w:t>
                    </w:r>
                  </w:p>
                  <w:p w14:paraId="6E79CF91" w14:textId="516A7DF8" w:rsidR="003F1A07" w:rsidRPr="003F1A07" w:rsidRDefault="003F1A07" w:rsidP="003F1A07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Use columns for teacher, child, parent </w:t>
                    </w:r>
                    <w:r w:rsidR="00687895">
                      <w:rPr>
                        <w:sz w:val="20"/>
                        <w:szCs w:val="20"/>
                      </w:rPr>
                      <w:t xml:space="preserve">or </w:t>
                    </w:r>
                    <w:r w:rsidRPr="003F1A07">
                      <w:rPr>
                        <w:sz w:val="20"/>
                        <w:szCs w:val="20"/>
                      </w:rPr>
                      <w:t>pre</w:t>
                    </w:r>
                    <w:r w:rsidR="00687895">
                      <w:rPr>
                        <w:sz w:val="20"/>
                        <w:szCs w:val="20"/>
                      </w:rPr>
                      <w:t>/</w:t>
                    </w:r>
                    <w:r w:rsidRPr="003F1A07">
                      <w:rPr>
                        <w:sz w:val="20"/>
                        <w:szCs w:val="20"/>
                      </w:rPr>
                      <w:t>post-teaching assessment as desired.</w:t>
                    </w:r>
                  </w:p>
                </w:txbxContent>
              </v:textbox>
            </v:shape>
          </w:pict>
        </mc:Fallback>
      </mc:AlternateContent>
    </w:r>
    <w:r w:rsidRPr="007D64FB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7CB97" wp14:editId="6ACA0B3D">
              <wp:simplePos x="0" y="0"/>
              <wp:positionH relativeFrom="column">
                <wp:posOffset>-66675</wp:posOffset>
              </wp:positionH>
              <wp:positionV relativeFrom="paragraph">
                <wp:posOffset>59690</wp:posOffset>
              </wp:positionV>
              <wp:extent cx="451485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7422C" w14:textId="77777777" w:rsidR="007D64FB" w:rsidRPr="003F1A07" w:rsidRDefault="007D64FB" w:rsidP="007D64F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Hamilton Key Outcomes are in </w:t>
                          </w:r>
                          <w:r w:rsidRPr="00687895">
                            <w:rPr>
                              <w:b/>
                              <w:sz w:val="20"/>
                              <w:szCs w:val="20"/>
                            </w:rPr>
                            <w:t>bold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4E26CF2" w14:textId="4337F7B7" w:rsidR="007D64FB" w:rsidRPr="003F1A07" w:rsidRDefault="007D64FB" w:rsidP="007D64F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3F1A07">
                            <w:rPr>
                              <w:sz w:val="20"/>
                              <w:szCs w:val="20"/>
                            </w:rPr>
                            <w:t xml:space="preserve">Use columns for teacher, child, parent </w:t>
                          </w:r>
                          <w:r w:rsidR="00687895">
                            <w:rPr>
                              <w:sz w:val="20"/>
                              <w:szCs w:val="20"/>
                            </w:rPr>
                            <w:t xml:space="preserve">or 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pre</w:t>
                          </w:r>
                          <w:r w:rsidR="00687895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 xml:space="preserve">post-teaching </w:t>
                          </w:r>
                          <w:r w:rsidRPr="003F1A07">
                            <w:rPr>
                              <w:sz w:val="20"/>
                              <w:szCs w:val="20"/>
                            </w:rPr>
                            <w:t>assessment as desired</w:t>
                          </w:r>
                          <w:r w:rsidR="003F1A07" w:rsidRPr="003F1A0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77CB97" id="_x0000_s1027" type="#_x0000_t202" style="position:absolute;margin-left:-5.25pt;margin-top:4.7pt;width:3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" stroked="f">
              <v:textbox style="mso-fit-shape-to-text:t">
                <w:txbxContent>
                  <w:p w14:paraId="3AE7422C" w14:textId="77777777" w:rsidR="007D64FB" w:rsidRPr="003F1A07" w:rsidRDefault="007D64FB" w:rsidP="007D64F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Hamilton Key Outcomes are in </w:t>
                    </w:r>
                    <w:r w:rsidRPr="00687895">
                      <w:rPr>
                        <w:b/>
                        <w:sz w:val="20"/>
                        <w:szCs w:val="20"/>
                      </w:rPr>
                      <w:t>bold</w:t>
                    </w:r>
                    <w:r w:rsidR="003F1A07" w:rsidRPr="003F1A07">
                      <w:rPr>
                        <w:sz w:val="20"/>
                        <w:szCs w:val="20"/>
                      </w:rPr>
                      <w:t>.</w:t>
                    </w:r>
                  </w:p>
                  <w:p w14:paraId="54E26CF2" w14:textId="4337F7B7" w:rsidR="007D64FB" w:rsidRPr="003F1A07" w:rsidRDefault="007D64FB" w:rsidP="007D64F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3F1A07">
                      <w:rPr>
                        <w:sz w:val="20"/>
                        <w:szCs w:val="20"/>
                      </w:rPr>
                      <w:t xml:space="preserve">Use columns for teacher, child, parent </w:t>
                    </w:r>
                    <w:r w:rsidR="00687895">
                      <w:rPr>
                        <w:sz w:val="20"/>
                        <w:szCs w:val="20"/>
                      </w:rPr>
                      <w:t xml:space="preserve">or </w:t>
                    </w:r>
                    <w:r w:rsidR="003F1A07" w:rsidRPr="003F1A07">
                      <w:rPr>
                        <w:sz w:val="20"/>
                        <w:szCs w:val="20"/>
                      </w:rPr>
                      <w:t>pre</w:t>
                    </w:r>
                    <w:r w:rsidR="00687895">
                      <w:rPr>
                        <w:sz w:val="20"/>
                        <w:szCs w:val="20"/>
                      </w:rPr>
                      <w:t>/</w:t>
                    </w:r>
                    <w:r w:rsidR="003F1A07" w:rsidRPr="003F1A07">
                      <w:rPr>
                        <w:sz w:val="20"/>
                        <w:szCs w:val="20"/>
                      </w:rPr>
                      <w:t xml:space="preserve">post-teaching </w:t>
                    </w:r>
                    <w:r w:rsidRPr="003F1A07">
                      <w:rPr>
                        <w:sz w:val="20"/>
                        <w:szCs w:val="20"/>
                      </w:rPr>
                      <w:t>assessment as desired</w:t>
                    </w:r>
                    <w:r w:rsidR="003F1A07" w:rsidRPr="003F1A07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7D64FB">
      <w:rPr>
        <w:b/>
      </w:rPr>
      <w:tab/>
    </w:r>
    <w:r w:rsidR="007D64FB">
      <w:rPr>
        <w:b/>
      </w:rPr>
      <w:tab/>
    </w:r>
    <w:r w:rsidR="007D64FB" w:rsidRPr="007D64FB">
      <w:rPr>
        <w:b/>
      </w:rPr>
      <w:t xml:space="preserve"> </w:t>
    </w:r>
    <w:r w:rsidR="005040A4">
      <w:rPr>
        <w:b/>
      </w:rPr>
      <w:tab/>
    </w:r>
    <w:r w:rsidR="005040A4">
      <w:rPr>
        <w:b/>
      </w:rPr>
      <w:tab/>
    </w:r>
    <w:r w:rsidR="005040A4">
      <w:rPr>
        <w:b/>
      </w:rPr>
      <w:tab/>
    </w:r>
    <w:r w:rsidR="005040A4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EB52" w14:textId="77777777" w:rsidR="005040A4" w:rsidRDefault="005040A4" w:rsidP="005040A4">
      <w:pPr>
        <w:spacing w:after="0" w:line="240" w:lineRule="auto"/>
      </w:pPr>
      <w:r>
        <w:separator/>
      </w:r>
    </w:p>
  </w:footnote>
  <w:footnote w:type="continuationSeparator" w:id="0">
    <w:p w14:paraId="239C7A0F" w14:textId="77777777" w:rsidR="005040A4" w:rsidRDefault="005040A4" w:rsidP="00504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A4"/>
    <w:rsid w:val="000E6A81"/>
    <w:rsid w:val="00107997"/>
    <w:rsid w:val="00156077"/>
    <w:rsid w:val="00186410"/>
    <w:rsid w:val="001C0D55"/>
    <w:rsid w:val="001D774D"/>
    <w:rsid w:val="00240665"/>
    <w:rsid w:val="00273FB6"/>
    <w:rsid w:val="002D3740"/>
    <w:rsid w:val="003D0C13"/>
    <w:rsid w:val="003F1A07"/>
    <w:rsid w:val="004135AE"/>
    <w:rsid w:val="00471EEC"/>
    <w:rsid w:val="004F7B0D"/>
    <w:rsid w:val="005040A4"/>
    <w:rsid w:val="005F0F48"/>
    <w:rsid w:val="006027E5"/>
    <w:rsid w:val="00606DCC"/>
    <w:rsid w:val="006515B4"/>
    <w:rsid w:val="00687895"/>
    <w:rsid w:val="006A1C36"/>
    <w:rsid w:val="007B1CF1"/>
    <w:rsid w:val="007B6ED5"/>
    <w:rsid w:val="007C2915"/>
    <w:rsid w:val="007D64FB"/>
    <w:rsid w:val="007F0C30"/>
    <w:rsid w:val="00836579"/>
    <w:rsid w:val="008E125D"/>
    <w:rsid w:val="009719DC"/>
    <w:rsid w:val="009A1CB2"/>
    <w:rsid w:val="00A274E3"/>
    <w:rsid w:val="00AA6799"/>
    <w:rsid w:val="00C4251D"/>
    <w:rsid w:val="00C43875"/>
    <w:rsid w:val="00D10426"/>
    <w:rsid w:val="00DD3887"/>
    <w:rsid w:val="00E16483"/>
    <w:rsid w:val="00E4232C"/>
    <w:rsid w:val="00F44348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DCD97F"/>
  <w15:docId w15:val="{E564CCE8-3886-4D91-B48A-D89CA548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A4"/>
  </w:style>
  <w:style w:type="paragraph" w:styleId="Footer">
    <w:name w:val="footer"/>
    <w:basedOn w:val="Normal"/>
    <w:link w:val="FooterChar"/>
    <w:uiPriority w:val="99"/>
    <w:unhideWhenUsed/>
    <w:rsid w:val="0050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A4"/>
  </w:style>
  <w:style w:type="table" w:styleId="TableGrid">
    <w:name w:val="Table Grid"/>
    <w:basedOn w:val="TableNormal"/>
    <w:uiPriority w:val="59"/>
    <w:rsid w:val="0050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FB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7D64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2" ma:contentTypeDescription="Create a new document." ma:contentTypeScope="" ma:versionID="6ffc2b5af7316c1b37950d3f34f7da0b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dd924c59e06110984d6c2369b092a8c0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EACAD-3592-4F83-A835-1F0D6F4C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85386-FF47-412C-9FEE-D092A796F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672F-058F-40C8-BD25-3D12029D706E}">
  <ds:schemaRefs>
    <ds:schemaRef ds:uri="http://purl.org/dc/elements/1.1/"/>
    <ds:schemaRef ds:uri="http://schemas.microsoft.com/office/2006/metadata/properties"/>
    <ds:schemaRef ds:uri="06715bfb-0863-4c2b-9e4e-5e561f87d2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f6dd99b-aacc-453d-9b27-3b782d4aea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Athene Reiss</dc:creator>
  <cp:lastModifiedBy>SENDCO</cp:lastModifiedBy>
  <cp:revision>2</cp:revision>
  <cp:lastPrinted>2018-03-19T15:49:00Z</cp:lastPrinted>
  <dcterms:created xsi:type="dcterms:W3CDTF">2020-08-05T11:05:00Z</dcterms:created>
  <dcterms:modified xsi:type="dcterms:W3CDTF">2020-08-05T11:05:00Z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</Properties>
</file>