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6"/>
        <w:gridCol w:w="2707"/>
        <w:gridCol w:w="1267"/>
        <w:gridCol w:w="3845"/>
      </w:tblGrid>
      <w:tr w:rsidR="00826931" w14:paraId="53905DE5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747BD3E" w14:textId="77777777" w:rsidR="00826931" w:rsidRDefault="002C6FB2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auto"/>
                <w:sz w:val="28"/>
                <w:szCs w:val="28"/>
              </w:rPr>
              <w:t>YEAR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33C0A0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719072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BF227B" w14:textId="77777777" w:rsidR="00826931" w:rsidRDefault="002C6F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9AA3F1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826931" w14:paraId="3F357839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EF215" w14:textId="77777777" w:rsidR="00826931" w:rsidRDefault="002C6FB2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  <w:bookmarkStart w:id="1" w:name="_Hlk510613987"/>
            <w:bookmarkStart w:id="2" w:name="_Hlk510614171"/>
            <w:bookmarkStart w:id="3" w:name="_Hlk510614578"/>
            <w:r>
              <w:rPr>
                <w:rFonts w:asciiTheme="majorHAnsi" w:hAnsiTheme="majorHAnsi" w:cstheme="majorHAnsi"/>
              </w:rPr>
              <w:t>AUTUMN TERM</w:t>
            </w:r>
          </w:p>
          <w:p w14:paraId="0F49EBF2" w14:textId="77777777" w:rsidR="00826931" w:rsidRDefault="00826931">
            <w:pPr>
              <w:spacing w:after="0" w:line="240" w:lineRule="auto"/>
              <w:ind w:left="144" w:right="144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21ED4E0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14:paraId="27D61A7C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and</w:t>
            </w:r>
          </w:p>
          <w:p w14:paraId="5BC2E1A2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Money</w:t>
            </w:r>
          </w:p>
          <w:p w14:paraId="5E56F4D8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14:paraId="48FBD903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Place 2-digit and 3-digit numbers on lines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14:paraId="00C11A11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14:paraId="0B11A6B7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26931" w14:paraId="507C7D6D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1FB7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4" w:name="_Hlk510614331"/>
            <w:bookmarkEnd w:id="1"/>
            <w:bookmarkEnd w:id="2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4128AA7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14:paraId="501FA351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Understand PV in 3-digit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14:paraId="68C93FC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14:paraId="0BA19276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bookmarkEnd w:id="4"/>
      <w:tr w:rsidR="00826931" w14:paraId="28371FEE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4A02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27E0E50A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14:paraId="79BF878C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Place value in money: add/subtract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14:paraId="43BFFAAC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  <w:vAlign w:val="bottom"/>
          </w:tcPr>
          <w:p w14:paraId="37007938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26931" w14:paraId="5181D54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0A4F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105621E1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14:paraId="535E6F68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  <w:p w14:paraId="68E4CB3C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</w:p>
          <w:p w14:paraId="2C55B09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 xml:space="preserve">Column subtraction is covered in </w:t>
            </w:r>
          </w:p>
          <w:p w14:paraId="6E635023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Year 4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73064805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Number facts and inverse operations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14:paraId="5305EB0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14:paraId="2515D464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ED67C6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09DB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500EB4BE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5F38B942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Using number facts to add/subtract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14:paraId="1E2809D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14:paraId="010D85E6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E7DCBFF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F6FF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1F25F439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0E1704BA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Add/subtract: efficient mental strategies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14:paraId="241D1B2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14:paraId="0BA68660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AAAE4CB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7B52E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41BE5A6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3E9E560A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Partitioning to add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14:paraId="5B57A1D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14:paraId="4BE77CC8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3A16DF7E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7F4F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071CC06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750E1D1C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Using place value to add/subtract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14:paraId="397FB86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14:paraId="73D128CB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F30E6B3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8C66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0C30514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34AA23C6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Mental calculation – complements to 100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14:paraId="7E2B31C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14:paraId="5A20963F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A2CFC9F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F258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14:paraId="1A1EED2E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2F7DC858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Mental subtraction – counting up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B2E0F4"/>
          </w:tcPr>
          <w:p w14:paraId="077B9F2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B2E0F4"/>
          </w:tcPr>
          <w:p w14:paraId="2C956413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44D86F4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6A2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14:paraId="17C946E4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14:paraId="1FB161D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14:paraId="730218E3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Revision of 2x, 5x and 10x tables: x and 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3281C2B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37189352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AB02956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1E35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14:paraId="1AEC483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14:paraId="759A5EBB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Multiplication/division facts: 3x and 4x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3E313175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0043235C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6DE4AAD9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E8277" w14:textId="77777777" w:rsidR="00826931" w:rsidRDefault="0082693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14:paraId="6A4FD64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14:paraId="13DBA9AD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Division using facts and remainders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6D09037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0DD63610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15EC50A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B3905" w14:textId="77777777" w:rsidR="00826931" w:rsidRDefault="0082693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14:paraId="2A476E2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14:paraId="11589E77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Double nos &lt;51; halve even nos &lt;101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0FC3F0BC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6AF703EF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365D8CD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9C29C" w14:textId="77777777" w:rsidR="00826931" w:rsidRDefault="0082693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14:paraId="306BBA6E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14:paraId="2FDBED0C" w14:textId="77777777" w:rsidR="00826931" w:rsidRDefault="002C6FB2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Mental strategies for x and 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2321AC1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14:paraId="5DD3DA2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60CEE4CB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3AEBE5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14:paraId="1078653E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1C8"/>
            <w:vAlign w:val="bottom"/>
          </w:tcPr>
          <w:p w14:paraId="75D0C613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Times tables; multiplication/division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14:paraId="654BBCD6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14:paraId="25985A5A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8FB8D06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C1F20" w14:textId="77777777" w:rsidR="00826931" w:rsidRDefault="0082693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14:paraId="43B31798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Measures</w:t>
            </w:r>
          </w:p>
          <w:p w14:paraId="489CFD8E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14:paraId="49B81A89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14:paraId="36DECD77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Measure length (m/cm) and convert units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EE1C2"/>
          </w:tcPr>
          <w:p w14:paraId="1C7D23F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EE1C2"/>
          </w:tcPr>
          <w:p w14:paraId="07D8F354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52DCC8DD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DD8CC" w14:textId="77777777" w:rsidR="00826931" w:rsidRDefault="0082693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14:paraId="0C52FE1A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14:paraId="66EAE5D0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Measure weights (kg/g); use bar charts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5C7F498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1A33DE1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1DE36A0F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2A750" w14:textId="77777777" w:rsidR="00826931" w:rsidRDefault="0082693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14:paraId="15A9B0E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14:paraId="29F39BA7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Measure capacities (ml/l); use bar charts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EE1C2"/>
          </w:tcPr>
          <w:p w14:paraId="01A72F7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EE1C2"/>
          </w:tcPr>
          <w:p w14:paraId="05D38008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400D8DB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8746F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14:paraId="1A479C9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E1C2"/>
            <w:vAlign w:val="bottom"/>
          </w:tcPr>
          <w:p w14:paraId="484FB309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Measure perimeters; use bar charts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14:paraId="34943A1C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14:paraId="358615D8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5F8C3E25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2239038F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004A50EE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3E0F74FB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720795B4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2806FE6C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6"/>
        <w:gridCol w:w="2707"/>
        <w:gridCol w:w="1267"/>
        <w:gridCol w:w="3845"/>
      </w:tblGrid>
      <w:tr w:rsidR="00826931" w14:paraId="4D0429EB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F5B3B98" w14:textId="77777777" w:rsidR="00826931" w:rsidRDefault="002C6FB2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YEAR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09FF33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C901E38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E42A40" w14:textId="77777777" w:rsidR="00826931" w:rsidRDefault="002C6F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35C644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826931" w14:paraId="589DE4D8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90918" w14:textId="77777777" w:rsidR="00826931" w:rsidRDefault="002C6F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TERM</w:t>
            </w:r>
          </w:p>
          <w:p w14:paraId="426EA6B3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29FDF7B9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14:paraId="0F152DC1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and</w:t>
            </w:r>
          </w:p>
          <w:p w14:paraId="3A890BC5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Money</w:t>
            </w:r>
          </w:p>
          <w:p w14:paraId="3695696C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14:paraId="1CFA1A72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Partition 3-digit numbers; place on 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14:paraId="41D54275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  <w:vAlign w:val="center"/>
          </w:tcPr>
          <w:p w14:paraId="2D636171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826931" w14:paraId="5F064149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12689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7610171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14:paraId="62534FA2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Understand x 100 and ÷ 100 as inverses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EFBCE"/>
          </w:tcPr>
          <w:p w14:paraId="3122D83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EFBCE"/>
            <w:vAlign w:val="center"/>
          </w:tcPr>
          <w:p w14:paraId="20CC7737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826931" w14:paraId="74DE1A9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3723A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3541D35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14:paraId="39559A41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Understand place value in money; x 10 and ÷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EFBCE"/>
          </w:tcPr>
          <w:p w14:paraId="240B8DC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EFBCE"/>
            <w:vAlign w:val="center"/>
          </w:tcPr>
          <w:p w14:paraId="6A4BB14F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826931" w14:paraId="1977890B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FB6A1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7AFDFDF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14:paraId="7D044DB5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Represent 3-digit numbers in diff ways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14:paraId="2926117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  <w:vAlign w:val="center"/>
          </w:tcPr>
          <w:p w14:paraId="3478CDAF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</w:p>
        </w:tc>
      </w:tr>
      <w:tr w:rsidR="00826931" w14:paraId="130217A6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13601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14:paraId="0A117106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14:paraId="5A29B08B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Place value in money; add/subtract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14:paraId="0C66BBA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  <w:vAlign w:val="center"/>
          </w:tcPr>
          <w:p w14:paraId="5C390859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</w:p>
        </w:tc>
      </w:tr>
      <w:tr w:rsidR="00826931" w14:paraId="14E62CB2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20290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2F391E3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14:paraId="3D47E30A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  <w:p w14:paraId="09DDDB0A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28D165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 xml:space="preserve">Column subtraction is covered in </w:t>
            </w:r>
          </w:p>
          <w:p w14:paraId="7BF5E375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Year 4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2324028E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Mental addition of</w:t>
            </w:r>
          </w:p>
          <w:p w14:paraId="3782CF96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2-digit numbers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30628AB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4F6FF3BB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C5967AE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D6162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7C9DD9B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4EB56D7C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Use different strategies to subtract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2136169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330CC7CA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3A7883B2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B22C6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43A1F85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37C12FD2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Expanded addition:</w:t>
            </w:r>
          </w:p>
          <w:p w14:paraId="09545BB1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3-digit numbers - 1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044E44F6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49B8328F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AA213C8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12525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75DAE25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692A2501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Counting up subtraction with nos&gt;100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10DA8BE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2B34FB86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51E2D463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D99CD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1E62258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3645FCD7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Expanded addition:</w:t>
            </w:r>
          </w:p>
          <w:p w14:paraId="36018D50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3-digit numbers - 2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7496FB4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5F336627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612726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ABB3A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7EED4AB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  <w:vAlign w:val="center"/>
          </w:tcPr>
          <w:p w14:paraId="7057C2CA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Strategies to subtract from numbers&gt;100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71D8B2B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14:paraId="214C457C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15E1D99D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B906B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14:paraId="12A018CA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14:paraId="22E3AE8A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Concept of a fraction; halving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14:paraId="13AB9D9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14:paraId="39CA0300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4B248D5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621DF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14:paraId="2D2E269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14:paraId="5E8AC8F1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Finding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4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4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3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3</m:t>
                  </m:r>
                </m:den>
              </m:f>
            </m:oMath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 w:val="0"/>
              </w:rPr>
              <w:t xml:space="preserve">of amounts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0D4BA2D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29B2CB0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F8E8CE2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4FE1E1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14:paraId="17995E5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14:paraId="71C3FA47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Develop the concept of fractions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0665601F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7A252F25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E970EF0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FB06A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14:paraId="46DFA52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14:paraId="0CCFB06C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Finding fractions of amounts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16AFDE4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73EE0DDF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47F658A8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4C874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14:paraId="222AFDF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  <w:vAlign w:val="center"/>
          </w:tcPr>
          <w:p w14:paraId="665E58FA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Find unit/non-unit fractions using division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4C88640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14:paraId="27717DD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50F6A65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408E9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14:paraId="25C6B15B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  <w:p w14:paraId="528EBA5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14:paraId="488E692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14:paraId="1A63D734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Tell time to 5 minutes; Roman numerals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0343B2EC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5733B0B8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09697F8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19695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14:paraId="7FAAAF90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14:paraId="521E14A2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Time events; units of time; pictograms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670A654A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14DCAAF1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33F99E20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0FCAE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14:paraId="29FA752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14:paraId="086D4020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Tell the time to nearest minute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6241AEC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0CDA7650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99313B9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3FAE9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14:paraId="072D627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14:paraId="7327FE78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Calculate/compare time intervals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605A301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7EF49F60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876B72B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85EC5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14:paraId="41089F1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E1C2"/>
            <w:vAlign w:val="center"/>
          </w:tcPr>
          <w:p w14:paraId="02CCAC19" w14:textId="77777777" w:rsidR="00826931" w:rsidRDefault="002C6FB2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Units of time: calculate intervals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14:paraId="00F2F40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14:paraId="03888C30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D5DBA00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3FB58C0F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32CAF13E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14:paraId="2E95B08A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824"/>
        <w:gridCol w:w="2610"/>
        <w:gridCol w:w="1263"/>
        <w:gridCol w:w="3705"/>
      </w:tblGrid>
      <w:tr w:rsidR="00826931" w14:paraId="4FF9A8A1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FA26FE1" w14:textId="77777777" w:rsidR="00826931" w:rsidRDefault="002C6FB2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YEAR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AAEB18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909E830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1D4591" w14:textId="77777777" w:rsidR="00826931" w:rsidRDefault="002C6F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70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029421" w14:textId="77777777" w:rsidR="00826931" w:rsidRDefault="002C6FB2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826931" w14:paraId="62C75DC1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6FF08" w14:textId="77777777" w:rsidR="00826931" w:rsidRDefault="002C6FB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6832A7E0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14:paraId="7A5F31A2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</w:p>
          <w:p w14:paraId="31001E52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Subtraction</w:t>
            </w:r>
          </w:p>
          <w:p w14:paraId="6C97FD0A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D34CE4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 xml:space="preserve">Column subtraction is covered in </w:t>
            </w:r>
          </w:p>
          <w:p w14:paraId="4E397BCD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Year 4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E0F4"/>
            <w:vAlign w:val="bottom"/>
          </w:tcPr>
          <w:p w14:paraId="0E4F516D" w14:textId="77777777" w:rsidR="00826931" w:rsidRDefault="002C6F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Mentally add/subtract 1-digit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13F36FEF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7D19D32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3A07B5D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4B16C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52F73CD2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E0F4"/>
            <w:vAlign w:val="bottom"/>
          </w:tcPr>
          <w:p w14:paraId="71E53427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Add/subt multiples of 10, near multiples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010EC3A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2E742DA4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D1B0062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890A0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1331283D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E0F4"/>
            <w:vAlign w:val="bottom"/>
          </w:tcPr>
          <w:p w14:paraId="5FE16507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3-digit expanded and compact addition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64EDB89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0ECEC2FC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D9DF1E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A8A56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63CA042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E0F4"/>
            <w:vAlign w:val="bottom"/>
          </w:tcPr>
          <w:p w14:paraId="580EDA6F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Subtract large numbers using counting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4CDEB4F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16D1E72A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B420CD8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F4DE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14:paraId="1F9FF39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E0F4"/>
            <w:vAlign w:val="center"/>
          </w:tcPr>
          <w:p w14:paraId="564FD286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Revise expanded and column addition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4F4C3825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B2E0F4"/>
          </w:tcPr>
          <w:p w14:paraId="3A12B8A3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6AB7E272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3AD2F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14:paraId="3247C18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2E0F4"/>
            <w:vAlign w:val="center"/>
          </w:tcPr>
          <w:p w14:paraId="05D7857A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Efficient strategies for mental add/subt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14:paraId="3828465A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14:paraId="7C1FCAE6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404C4104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72A39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14:paraId="159B9B62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5DDFB"/>
            <w:vAlign w:val="center"/>
          </w:tcPr>
          <w:p w14:paraId="0DA4CDCE" w14:textId="77777777" w:rsidR="00826931" w:rsidRDefault="002C6F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 xml:space="preserve">Fractions of amounts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14:paraId="06780B17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14:paraId="464E2E1F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1ECEB058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038E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14:paraId="330034E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DFB"/>
            <w:vAlign w:val="center"/>
          </w:tcPr>
          <w:p w14:paraId="29FA6559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Fractions as operators and as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5DDFB"/>
          </w:tcPr>
          <w:p w14:paraId="060EE299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5DDFB"/>
          </w:tcPr>
          <w:p w14:paraId="0417C434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3D32EF6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FF54F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14:paraId="6882D3A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5DDFB"/>
            <w:vAlign w:val="center"/>
          </w:tcPr>
          <w:p w14:paraId="7DFDB21C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Add/subt same denominator fractions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5DDFB"/>
          </w:tcPr>
          <w:p w14:paraId="08A6C839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5DDFB"/>
          </w:tcPr>
          <w:p w14:paraId="015BE37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58EEF67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716B6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14:paraId="1ECF36AF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E1C2"/>
            <w:vAlign w:val="center"/>
          </w:tcPr>
          <w:p w14:paraId="0E71A700" w14:textId="77777777" w:rsidR="00826931" w:rsidRDefault="002C6F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Line symmetry; name/sort 2-D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4" w:space="0" w:color="auto"/>
            </w:tcBorders>
            <w:shd w:val="clear" w:color="auto" w:fill="FEE1C2"/>
          </w:tcPr>
          <w:p w14:paraId="39207328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</w:tcBorders>
            <w:shd w:val="clear" w:color="auto" w:fill="FEE1C2"/>
          </w:tcPr>
          <w:p w14:paraId="2CEE9C4D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6A3BB321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2DBF2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14:paraId="6B6CB824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E1C2"/>
            <w:vAlign w:val="center"/>
          </w:tcPr>
          <w:p w14:paraId="44E12621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Identify, describe and sort 3-D shapes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EE1C2"/>
          </w:tcPr>
          <w:p w14:paraId="0C808CF1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EE1C2"/>
          </w:tcPr>
          <w:p w14:paraId="3AABC1EF" w14:textId="77777777" w:rsidR="00826931" w:rsidRDefault="0082693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8CBC933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DEF7F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14:paraId="1AC9B19B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EE1C2"/>
            <w:vAlign w:val="center"/>
          </w:tcPr>
          <w:p w14:paraId="46AF5250" w14:textId="63B3876C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Right angles as turns; angles in 2-D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4EF59A15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14:paraId="3F24FB5C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2204EB0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F255AA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F112C"/>
          </w:tcPr>
          <w:p w14:paraId="47CD0DB5" w14:textId="77777777" w:rsidR="00826931" w:rsidRDefault="002C6FB2">
            <w:pPr>
              <w:spacing w:after="0" w:line="240" w:lineRule="auto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</w:t>
            </w:r>
          </w:p>
          <w:p w14:paraId="2093C660" w14:textId="77777777" w:rsidR="00826931" w:rsidRDefault="002C6FB2">
            <w:pPr>
              <w:spacing w:after="0" w:line="240" w:lineRule="auto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14:paraId="602E20BF" w14:textId="77777777" w:rsidR="00826931" w:rsidRDefault="002C6FB2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Division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bottom"/>
          </w:tcPr>
          <w:p w14:paraId="64AB315A" w14:textId="77777777" w:rsidR="00826931" w:rsidRDefault="002C6F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 xml:space="preserve">Counting in equal steps; sequences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C1C8"/>
          </w:tcPr>
          <w:p w14:paraId="16912E1A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C1C8"/>
          </w:tcPr>
          <w:p w14:paraId="5AA25E35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72194713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B921DE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F112C"/>
          </w:tcPr>
          <w:p w14:paraId="26550F93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bottom"/>
          </w:tcPr>
          <w:p w14:paraId="284350A6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Revise multiplication and division facts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C1C8"/>
          </w:tcPr>
          <w:p w14:paraId="3979A667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C1C8"/>
          </w:tcPr>
          <w:p w14:paraId="0AF19CCE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3D0A3FC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C8A59A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F112C"/>
          </w:tcPr>
          <w:p w14:paraId="0285EEF9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center"/>
          </w:tcPr>
          <w:p w14:paraId="672D7AC1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Partition to double, halve and multiply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C1C8"/>
          </w:tcPr>
          <w:p w14:paraId="56CB3613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C1C8"/>
          </w:tcPr>
          <w:p w14:paraId="4CE66053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57BEF00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E4150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F112C"/>
          </w:tcPr>
          <w:p w14:paraId="685C697C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center"/>
          </w:tcPr>
          <w:p w14:paraId="3C47A891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Solve scaling problems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C1C8"/>
          </w:tcPr>
          <w:p w14:paraId="241A9972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C1C8"/>
          </w:tcPr>
          <w:p w14:paraId="2B7D6AEE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0AB8D007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C91DD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F112C"/>
          </w:tcPr>
          <w:p w14:paraId="71C4B455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center"/>
          </w:tcPr>
          <w:p w14:paraId="22471432" w14:textId="77777777" w:rsidR="00826931" w:rsidRDefault="002C6FB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Divide numbers just beyond times tables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C1C8"/>
          </w:tcPr>
          <w:p w14:paraId="1BDE8A9F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C1C8"/>
          </w:tcPr>
          <w:p w14:paraId="4378C20A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6BABA23C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16093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F112C"/>
          </w:tcPr>
          <w:p w14:paraId="08B2E4E9" w14:textId="77777777" w:rsidR="00826931" w:rsidRDefault="0082693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BC1C8"/>
            <w:vAlign w:val="center"/>
          </w:tcPr>
          <w:p w14:paraId="52047BB6" w14:textId="77777777" w:rsidR="00826931" w:rsidRDefault="002C6F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Gain fluency using multiplication &amp; division</w:t>
            </w:r>
          </w:p>
          <w:p w14:paraId="110AD062" w14:textId="77777777" w:rsidR="00826931" w:rsidRDefault="0082693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C1C8"/>
          </w:tcPr>
          <w:p w14:paraId="66E8FC37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C1C8"/>
          </w:tcPr>
          <w:p w14:paraId="1320C82A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26931" w14:paraId="1E0B558E" w14:textId="77777777" w:rsidTr="00826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7BD3BB" w14:textId="77777777" w:rsidR="00826931" w:rsidRDefault="0082693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CEE36"/>
          </w:tcPr>
          <w:p w14:paraId="53767131" w14:textId="77777777" w:rsidR="00826931" w:rsidRDefault="002C6FB2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EFBCE"/>
            <w:vAlign w:val="center"/>
          </w:tcPr>
          <w:p w14:paraId="01E150DA" w14:textId="77777777" w:rsidR="00826931" w:rsidRDefault="002C6F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PV in 4-digit numbers</w:t>
            </w:r>
          </w:p>
          <w:p w14:paraId="3BE76BD3" w14:textId="77777777" w:rsidR="00826931" w:rsidRDefault="00826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FBCE"/>
          </w:tcPr>
          <w:p w14:paraId="38205313" w14:textId="77777777" w:rsidR="00826931" w:rsidRDefault="0082693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FBCE"/>
          </w:tcPr>
          <w:p w14:paraId="4B1FCD14" w14:textId="77777777" w:rsidR="00826931" w:rsidRDefault="00826931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33DDE188" w14:textId="77777777" w:rsidR="00826931" w:rsidRDefault="00826931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sectPr w:rsidR="00826931">
      <w:headerReference w:type="default" r:id="rId8"/>
      <w:footerReference w:type="default" r:id="rId9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EAF14" w14:textId="77777777" w:rsidR="007C2058" w:rsidRDefault="007C2058">
      <w:pPr>
        <w:spacing w:after="0" w:line="240" w:lineRule="auto"/>
      </w:pPr>
      <w:r>
        <w:separator/>
      </w:r>
    </w:p>
  </w:endnote>
  <w:endnote w:type="continuationSeparator" w:id="0">
    <w:p w14:paraId="1D42F860" w14:textId="77777777" w:rsidR="007C2058" w:rsidRDefault="007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B769" w14:textId="7F75655F" w:rsidR="00826931" w:rsidRDefault="002C6FB2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</w:rPr>
      <w:t>© copyright Hamilton Trust, who give permission for it to be adapted as wished by individual users.</w:t>
    </w:r>
    <w:r>
      <w:rPr>
        <w:sz w:val="18"/>
      </w:rPr>
      <w:tab/>
    </w:r>
    <w:r>
      <w:rPr>
        <w:sz w:val="18"/>
      </w:rPr>
      <w:tab/>
    </w:r>
    <w:sdt>
      <w:sdtPr>
        <w:id w:val="1521731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05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13FA2E35" w14:textId="77777777" w:rsidR="00826931" w:rsidRDefault="00826931">
    <w:pPr>
      <w:pStyle w:val="Footer"/>
      <w:ind w:left="284"/>
      <w:rPr>
        <w:b/>
        <w:bCs/>
        <w:noProof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EFD48" w14:textId="77777777" w:rsidR="007C2058" w:rsidRDefault="007C2058">
      <w:pPr>
        <w:spacing w:after="0" w:line="240" w:lineRule="auto"/>
      </w:pPr>
      <w:r>
        <w:separator/>
      </w:r>
    </w:p>
  </w:footnote>
  <w:footnote w:type="continuationSeparator" w:id="0">
    <w:p w14:paraId="43F71C7A" w14:textId="77777777" w:rsidR="007C2058" w:rsidRDefault="007C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32" w14:textId="77777777" w:rsidR="00826931" w:rsidRDefault="00826931"/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466"/>
    </w:tblGrid>
    <w:tr w:rsidR="00826931" w14:paraId="766E41D2" w14:textId="77777777">
      <w:trPr>
        <w:trHeight w:val="348"/>
      </w:trPr>
      <w:tc>
        <w:tcPr>
          <w:tcW w:w="10466" w:type="dxa"/>
          <w:tcBorders>
            <w:bottom w:val="single" w:sz="18" w:space="0" w:color="808080"/>
          </w:tcBorders>
        </w:tcPr>
        <w:p w14:paraId="01AA1EDA" w14:textId="77777777" w:rsidR="00826931" w:rsidRDefault="002C6FB2">
          <w:pPr>
            <w:pStyle w:val="Header"/>
            <w:tabs>
              <w:tab w:val="right" w:pos="7979"/>
            </w:tabs>
            <w:rPr>
              <w:rFonts w:ascii="Cambria" w:hAnsi="Cambria"/>
              <w:b/>
              <w:sz w:val="36"/>
            </w:rPr>
          </w:pPr>
          <w:r>
            <w:rPr>
              <w:rFonts w:asciiTheme="majorHAnsi" w:hAnsiTheme="majorHAnsi" w:cstheme="majorHAnsi"/>
              <w:b/>
            </w:rPr>
            <w:t>Maths Block Coverage Chart</w:t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5B91097D" wp14:editId="6625FA8B">
                <wp:simplePos x="0" y="0"/>
                <wp:positionH relativeFrom="column">
                  <wp:posOffset>8352155</wp:posOffset>
                </wp:positionH>
                <wp:positionV relativeFrom="paragraph">
                  <wp:posOffset>3810</wp:posOffset>
                </wp:positionV>
                <wp:extent cx="1391920" cy="386080"/>
                <wp:effectExtent l="0" t="0" r="0" b="0"/>
                <wp:wrapSquare wrapText="bothSides"/>
                <wp:docPr id="1" name="Picture 1" descr="hamilt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ilt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EE01111" w14:textId="77777777" w:rsidR="00826931" w:rsidRDefault="00826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C8"/>
    <w:multiLevelType w:val="hybridMultilevel"/>
    <w:tmpl w:val="AFB0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31"/>
    <w:rsid w:val="002C6FB2"/>
    <w:rsid w:val="007C2058"/>
    <w:rsid w:val="00826931"/>
    <w:rsid w:val="00CD54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A7000"/>
  <w15:docId w15:val="{4FCEF291-EB00-4004-9FF3-70E88D6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/>
    <w:lsdException w:name="Medium List 1 Accent 4"/>
    <w:lsdException w:name="Medium List 2 Accent 4" w:uiPriority="66"/>
    <w:lsdException w:name="Medium Grid 1 Accent 4"/>
    <w:lsdException w:name="Medium Grid 2 Accent 4" w:uiPriority="68"/>
    <w:lsdException w:name="Medium Grid 3 Accent 4" w:uiPriority="69"/>
    <w:lsdException w:name="Dark List Accent 4" w:uiPriority="70"/>
    <w:lsdException w:name="Colorful Shading Accent 4"/>
    <w:lsdException w:name="Colorful List Accent 4" w:uiPriority="72"/>
    <w:lsdException w:name="Colorful Grid Accent 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/>
    <w:lsdException w:name="Colorful List Accent 5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6EED5"/>
      </w:tcPr>
    </w:tblStylePr>
  </w:style>
  <w:style w:type="table" w:styleId="MediumList1-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FD3D2"/>
      </w:tcPr>
    </w:tblStylePr>
  </w:style>
  <w:style w:type="table" w:styleId="MediumList1-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3DFEE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6DD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Shading-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6E3B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CC0D9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Grid-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</w:style>
  <w:style w:type="table" w:styleId="ColorfulGrid-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Grid-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ColorfulList-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D4B4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MediumGrid2-Accent5">
    <w:name w:val="Medium Grid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FB4A-6AA8-4F24-8E44-96866537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Key Skills</vt:lpstr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Key Skills</dc:title>
  <dc:creator>Office PC</dc:creator>
  <cp:lastModifiedBy>Meshelle Headley</cp:lastModifiedBy>
  <cp:revision>2</cp:revision>
  <cp:lastPrinted>2018-05-09T10:25:00Z</cp:lastPrinted>
  <dcterms:created xsi:type="dcterms:W3CDTF">2021-05-04T13:40:00Z</dcterms:created>
  <dcterms:modified xsi:type="dcterms:W3CDTF">2021-05-04T13:40:00Z</dcterms:modified>
</cp:coreProperties>
</file>